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E91" w:rsidRDefault="00BF4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задачном материале учебника представлено</w:t>
      </w:r>
      <w:r w:rsidR="00BE7D79">
        <w:rPr>
          <w:rFonts w:ascii="Times New Roman" w:hAnsi="Times New Roman" w:cs="Times New Roman"/>
          <w:sz w:val="24"/>
          <w:szCs w:val="24"/>
        </w:rPr>
        <w:t xml:space="preserve"> </w:t>
      </w:r>
      <w:r w:rsidR="00BE7D79" w:rsidRPr="00BE7D79">
        <w:rPr>
          <w:rFonts w:ascii="Times New Roman" w:hAnsi="Times New Roman" w:cs="Times New Roman"/>
          <w:i/>
          <w:sz w:val="24"/>
          <w:szCs w:val="24"/>
          <w:u w:val="single"/>
        </w:rPr>
        <w:t>61 задача</w:t>
      </w:r>
      <w:r w:rsidR="00BE7D79">
        <w:rPr>
          <w:rFonts w:ascii="Times New Roman" w:hAnsi="Times New Roman" w:cs="Times New Roman"/>
          <w:sz w:val="24"/>
          <w:szCs w:val="24"/>
        </w:rPr>
        <w:t xml:space="preserve">. Из них </w:t>
      </w:r>
      <w:r w:rsidR="00BE7D79" w:rsidRPr="00BE7D79">
        <w:rPr>
          <w:rFonts w:ascii="Times New Roman" w:hAnsi="Times New Roman" w:cs="Times New Roman"/>
          <w:i/>
          <w:sz w:val="24"/>
          <w:szCs w:val="24"/>
          <w:u w:val="single"/>
        </w:rPr>
        <w:t>8  задач</w:t>
      </w:r>
      <w:r w:rsidR="00BE7D79">
        <w:rPr>
          <w:rFonts w:ascii="Times New Roman" w:hAnsi="Times New Roman" w:cs="Times New Roman"/>
          <w:sz w:val="24"/>
          <w:szCs w:val="24"/>
        </w:rPr>
        <w:t xml:space="preserve"> являются задачами повышенной трудности. </w:t>
      </w:r>
    </w:p>
    <w:p w:rsidR="00BE7D79" w:rsidRPr="00BE7D79" w:rsidRDefault="00BE7D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следующие классификации задач:</w:t>
      </w:r>
    </w:p>
    <w:p w:rsidR="000A74AD" w:rsidRDefault="0075177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1770">
        <w:rPr>
          <w:rFonts w:ascii="Times New Roman" w:hAnsi="Times New Roman" w:cs="Times New Roman"/>
          <w:b/>
          <w:sz w:val="24"/>
          <w:szCs w:val="24"/>
          <w:u w:val="single"/>
        </w:rPr>
        <w:t>По требованию:</w:t>
      </w:r>
    </w:p>
    <w:tbl>
      <w:tblPr>
        <w:tblStyle w:val="a4"/>
        <w:tblW w:w="0" w:type="auto"/>
        <w:tblLook w:val="04A0"/>
      </w:tblPr>
      <w:tblGrid>
        <w:gridCol w:w="4798"/>
        <w:gridCol w:w="4690"/>
      </w:tblGrid>
      <w:tr w:rsidR="007643F5" w:rsidTr="00BF4E91">
        <w:trPr>
          <w:trHeight w:val="282"/>
        </w:trPr>
        <w:tc>
          <w:tcPr>
            <w:tcW w:w="4798" w:type="dxa"/>
          </w:tcPr>
          <w:p w:rsidR="007643F5" w:rsidRPr="007643F5" w:rsidRDefault="007643F5" w:rsidP="00BF4E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3F5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</w:p>
        </w:tc>
        <w:tc>
          <w:tcPr>
            <w:tcW w:w="4690" w:type="dxa"/>
          </w:tcPr>
          <w:p w:rsidR="007643F5" w:rsidRPr="007643F5" w:rsidRDefault="007643F5" w:rsidP="00BF4E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3F5">
              <w:rPr>
                <w:rFonts w:ascii="Times New Roman" w:hAnsi="Times New Roman" w:cs="Times New Roman"/>
                <w:b/>
                <w:sz w:val="24"/>
                <w:szCs w:val="24"/>
              </w:rPr>
              <w:t>Номера задач</w:t>
            </w:r>
          </w:p>
        </w:tc>
      </w:tr>
      <w:tr w:rsidR="00751770" w:rsidTr="00BF4E91">
        <w:trPr>
          <w:trHeight w:val="263"/>
        </w:trPr>
        <w:tc>
          <w:tcPr>
            <w:tcW w:w="4798" w:type="dxa"/>
          </w:tcPr>
          <w:p w:rsidR="00751770" w:rsidRDefault="00751770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усвоение</w:t>
            </w:r>
            <w:r w:rsidR="00483E12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вектора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738, 739, 744</w:t>
            </w:r>
          </w:p>
        </w:tc>
      </w:tr>
      <w:tr w:rsidR="00751770" w:rsidTr="00BF4E91">
        <w:trPr>
          <w:trHeight w:val="282"/>
        </w:trPr>
        <w:tc>
          <w:tcPr>
            <w:tcW w:w="4798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вычисление длины вектора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745, 746, 774</w:t>
            </w:r>
          </w:p>
        </w:tc>
      </w:tr>
      <w:tr w:rsidR="00751770" w:rsidTr="00BF4E91">
        <w:trPr>
          <w:trHeight w:val="545"/>
        </w:trPr>
        <w:tc>
          <w:tcPr>
            <w:tcW w:w="4798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коллинеарных и неколлинеарных векторов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740, 741, 742, 743, 747, 756</w:t>
            </w:r>
          </w:p>
        </w:tc>
      </w:tr>
      <w:tr w:rsidR="00751770" w:rsidTr="00BF4E91">
        <w:trPr>
          <w:trHeight w:val="263"/>
        </w:trPr>
        <w:tc>
          <w:tcPr>
            <w:tcW w:w="4798" w:type="dxa"/>
          </w:tcPr>
          <w:p w:rsidR="00483E12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равных векторов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748, 749, 750, 751, 752, 753</w:t>
            </w:r>
          </w:p>
        </w:tc>
      </w:tr>
      <w:tr w:rsidR="00751770" w:rsidTr="00BF4E91">
        <w:trPr>
          <w:trHeight w:val="827"/>
        </w:trPr>
        <w:tc>
          <w:tcPr>
            <w:tcW w:w="4798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усвоение понятий и свойств суммы и разности векторов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754, 755, 757, 758, 759, 760, 761, 762, 763, 764, 765, 766, 767, 768, 769, 770, 771, 772</w:t>
            </w:r>
          </w:p>
        </w:tc>
      </w:tr>
      <w:tr w:rsidR="00751770" w:rsidTr="00BF4E91">
        <w:trPr>
          <w:trHeight w:val="545"/>
        </w:trPr>
        <w:tc>
          <w:tcPr>
            <w:tcW w:w="4798" w:type="dxa"/>
          </w:tcPr>
          <w:p w:rsidR="00483E12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вектора, умноженного на число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775, 776, 777, 778</w:t>
            </w:r>
          </w:p>
        </w:tc>
      </w:tr>
      <w:tr w:rsidR="00751770" w:rsidTr="00BF4E91">
        <w:trPr>
          <w:trHeight w:val="564"/>
        </w:trPr>
        <w:tc>
          <w:tcPr>
            <w:tcW w:w="4798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усвоение свойств умножения</w:t>
            </w:r>
          </w:p>
        </w:tc>
        <w:tc>
          <w:tcPr>
            <w:tcW w:w="4690" w:type="dxa"/>
          </w:tcPr>
          <w:p w:rsidR="00751770" w:rsidRDefault="00483E12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779, 780, 781, 782, 783, 784, 785, 786, 787</w:t>
            </w:r>
          </w:p>
        </w:tc>
      </w:tr>
    </w:tbl>
    <w:p w:rsidR="00751770" w:rsidRDefault="00751770" w:rsidP="007517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43F5" w:rsidRDefault="007643F5" w:rsidP="007643F5">
      <w:pPr>
        <w:pStyle w:val="a3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установлению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межпередметных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связей:</w:t>
      </w:r>
    </w:p>
    <w:p w:rsidR="007643F5" w:rsidRDefault="007643F5" w:rsidP="007643F5">
      <w:pPr>
        <w:pStyle w:val="a3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643F5" w:rsidTr="007643F5">
        <w:tc>
          <w:tcPr>
            <w:tcW w:w="4785" w:type="dxa"/>
          </w:tcPr>
          <w:p w:rsidR="007643F5" w:rsidRPr="007643F5" w:rsidRDefault="007643F5" w:rsidP="00BF4E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3F5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</w:p>
        </w:tc>
        <w:tc>
          <w:tcPr>
            <w:tcW w:w="4786" w:type="dxa"/>
          </w:tcPr>
          <w:p w:rsidR="007643F5" w:rsidRPr="007643F5" w:rsidRDefault="007643F5" w:rsidP="00BF4E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3F5">
              <w:rPr>
                <w:rFonts w:ascii="Times New Roman" w:hAnsi="Times New Roman" w:cs="Times New Roman"/>
                <w:b/>
                <w:sz w:val="24"/>
                <w:szCs w:val="24"/>
              </w:rPr>
              <w:t>Номера задач</w:t>
            </w:r>
          </w:p>
        </w:tc>
      </w:tr>
      <w:tr w:rsidR="007643F5" w:rsidTr="007643F5">
        <w:tc>
          <w:tcPr>
            <w:tcW w:w="4785" w:type="dxa"/>
          </w:tcPr>
          <w:p w:rsidR="007643F5" w:rsidRDefault="007643F5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4786" w:type="dxa"/>
          </w:tcPr>
          <w:p w:rsidR="007643F5" w:rsidRDefault="00BF4E91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738, 740, 741, 742, 743, 752, 754, 755, 756, 757, 758, 761, 766, 775, 776, 777, 778, 779, 780, 781</w:t>
            </w:r>
          </w:p>
        </w:tc>
      </w:tr>
      <w:tr w:rsidR="007643F5" w:rsidTr="007643F5">
        <w:tc>
          <w:tcPr>
            <w:tcW w:w="4785" w:type="dxa"/>
          </w:tcPr>
          <w:p w:rsidR="007643F5" w:rsidRDefault="007643F5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внутрепредметным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связям</w:t>
            </w:r>
          </w:p>
        </w:tc>
        <w:tc>
          <w:tcPr>
            <w:tcW w:w="4786" w:type="dxa"/>
          </w:tcPr>
          <w:p w:rsidR="007643F5" w:rsidRDefault="00BF4E91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745, 746, 747, 748, 749, 750, 751, 759, 762, 767, 768, 769, 770, 771, 772, 782, 783, 784, 785, 786, 787, 788, 789, 791, 792</w:t>
            </w:r>
          </w:p>
        </w:tc>
      </w:tr>
      <w:tr w:rsidR="007643F5" w:rsidTr="007643F5">
        <w:tc>
          <w:tcPr>
            <w:tcW w:w="4785" w:type="dxa"/>
          </w:tcPr>
          <w:p w:rsidR="007643F5" w:rsidRDefault="007643F5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внутрематематическим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связям</w:t>
            </w:r>
          </w:p>
        </w:tc>
        <w:tc>
          <w:tcPr>
            <w:tcW w:w="4786" w:type="dxa"/>
          </w:tcPr>
          <w:p w:rsidR="007643F5" w:rsidRDefault="00BF4E91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760, 764, 765, 773</w:t>
            </w:r>
          </w:p>
        </w:tc>
      </w:tr>
      <w:tr w:rsidR="007643F5" w:rsidTr="007643F5">
        <w:tc>
          <w:tcPr>
            <w:tcW w:w="4785" w:type="dxa"/>
          </w:tcPr>
          <w:p w:rsidR="007643F5" w:rsidRDefault="00BF4E91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связям</w:t>
            </w:r>
          </w:p>
        </w:tc>
        <w:tc>
          <w:tcPr>
            <w:tcW w:w="4786" w:type="dxa"/>
          </w:tcPr>
          <w:p w:rsidR="007643F5" w:rsidRDefault="00BF4E91" w:rsidP="00BF4E9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739, 744, 753, 774</w:t>
            </w:r>
          </w:p>
        </w:tc>
      </w:tr>
    </w:tbl>
    <w:p w:rsidR="007643F5" w:rsidRDefault="007643F5" w:rsidP="007643F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F4E91" w:rsidRPr="003278C7" w:rsidRDefault="00BF4E91" w:rsidP="007643F5">
      <w:pPr>
        <w:pStyle w:val="a3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F4E91" w:rsidRPr="003278C7" w:rsidSect="000A7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65D5"/>
    <w:multiLevelType w:val="hybridMultilevel"/>
    <w:tmpl w:val="B988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67952"/>
    <w:rsid w:val="000A74AD"/>
    <w:rsid w:val="00267952"/>
    <w:rsid w:val="003278C7"/>
    <w:rsid w:val="00483E12"/>
    <w:rsid w:val="00751770"/>
    <w:rsid w:val="007643F5"/>
    <w:rsid w:val="009166AD"/>
    <w:rsid w:val="00BE7D79"/>
    <w:rsid w:val="00BF4E91"/>
    <w:rsid w:val="00F1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770"/>
    <w:pPr>
      <w:ind w:left="720"/>
      <w:contextualSpacing/>
    </w:pPr>
  </w:style>
  <w:style w:type="table" w:styleId="a4">
    <w:name w:val="Table Grid"/>
    <w:basedOn w:val="a1"/>
    <w:uiPriority w:val="59"/>
    <w:rsid w:val="00751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2020-06-07T10:39:00Z</dcterms:created>
  <dcterms:modified xsi:type="dcterms:W3CDTF">2020-06-07T14:48:00Z</dcterms:modified>
</cp:coreProperties>
</file>